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>Карта обеспечения дисциплины учебно-методическими материалами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Факультет </w:t>
      </w:r>
      <w:r w:rsidR="00520B7B">
        <w:rPr>
          <w:rFonts w:eastAsia="Times New Roman"/>
          <w:b/>
          <w:bCs/>
          <w:sz w:val="24"/>
          <w:szCs w:val="24"/>
          <w:lang w:val="kk-KZ"/>
        </w:rPr>
        <w:t>Географии и природопользования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Кафедра </w:t>
      </w:r>
      <w:r w:rsidR="00520B7B">
        <w:rPr>
          <w:rFonts w:eastAsia="Times New Roman"/>
          <w:b/>
          <w:bCs/>
          <w:sz w:val="24"/>
          <w:szCs w:val="24"/>
          <w:lang w:val="kk-KZ"/>
        </w:rPr>
        <w:t>ЮНЕСКО по устойчивому развитию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   </w:t>
      </w:r>
      <w:r w:rsidR="00520B7B">
        <w:rPr>
          <w:rFonts w:eastAsia="Times New Roman"/>
          <w:b/>
          <w:bCs/>
          <w:sz w:val="24"/>
          <w:szCs w:val="24"/>
          <w:lang w:val="kk-KZ"/>
        </w:rPr>
        <w:t>2022-2023</w:t>
      </w: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учебный год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71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540"/>
        <w:gridCol w:w="360"/>
        <w:gridCol w:w="360"/>
        <w:gridCol w:w="450"/>
        <w:gridCol w:w="2430"/>
        <w:gridCol w:w="450"/>
        <w:gridCol w:w="2250"/>
        <w:gridCol w:w="456"/>
      </w:tblGrid>
      <w:tr w:rsidR="008121BC" w:rsidRPr="00520B7B" w:rsidTr="00983589">
        <w:trPr>
          <w:cantSplit/>
          <w:trHeight w:val="60"/>
        </w:trPr>
        <w:tc>
          <w:tcPr>
            <w:tcW w:w="153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Спец-сть</w:t>
            </w:r>
          </w:p>
        </w:tc>
        <w:tc>
          <w:tcPr>
            <w:tcW w:w="189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Назв. предмета</w:t>
            </w:r>
          </w:p>
        </w:tc>
        <w:tc>
          <w:tcPr>
            <w:tcW w:w="1710" w:type="dxa"/>
            <w:gridSpan w:val="4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Число обучаемых</w:t>
            </w:r>
          </w:p>
        </w:tc>
        <w:tc>
          <w:tcPr>
            <w:tcW w:w="243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Учебная литература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(название, год выпуска, авторы)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Библиотеч. фонд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vMerge w:val="restart"/>
            <w:tcBorders>
              <w:right w:val="single" w:sz="4" w:space="0" w:color="auto"/>
            </w:tcBorders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Дополнительная учебная литература (название, год выпуска, авторы)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</w:tr>
      <w:tr w:rsidR="008121BC" w:rsidRPr="007C1052" w:rsidTr="00983589">
        <w:trPr>
          <w:cantSplit/>
          <w:trHeight w:val="1776"/>
        </w:trPr>
        <w:tc>
          <w:tcPr>
            <w:tcW w:w="153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д</w:t>
            </w:r>
            <w:r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д</w:t>
            </w:r>
            <w:r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о</w:t>
            </w:r>
          </w:p>
        </w:tc>
        <w:tc>
          <w:tcPr>
            <w:tcW w:w="45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      Всего</w:t>
            </w:r>
          </w:p>
        </w:tc>
        <w:tc>
          <w:tcPr>
            <w:tcW w:w="243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Библиот. фонд</w:t>
            </w:r>
          </w:p>
        </w:tc>
      </w:tr>
      <w:tr w:rsidR="008121BC" w:rsidRPr="00520B7B" w:rsidTr="00983589">
        <w:trPr>
          <w:trHeight w:val="1104"/>
        </w:trPr>
        <w:tc>
          <w:tcPr>
            <w:tcW w:w="1530" w:type="dxa"/>
          </w:tcPr>
          <w:p w:rsidR="008121BC" w:rsidRPr="001C4E93" w:rsidRDefault="000B4A0D" w:rsidP="000B4A0D">
            <w:pPr>
              <w:autoSpaceDE w:val="0"/>
              <w:autoSpaceDN w:val="0"/>
              <w:adjustRightInd w:val="0"/>
              <w:ind w:left="-105" w:right="-68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6В05201 – Геоэкология</w:t>
            </w:r>
          </w:p>
        </w:tc>
        <w:tc>
          <w:tcPr>
            <w:tcW w:w="1890" w:type="dxa"/>
          </w:tcPr>
          <w:p w:rsidR="008121BC" w:rsidRPr="007C1052" w:rsidRDefault="000B4A0D" w:rsidP="00983589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Ландшафттану</w:t>
            </w:r>
          </w:p>
        </w:tc>
        <w:tc>
          <w:tcPr>
            <w:tcW w:w="54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430" w:type="dxa"/>
          </w:tcPr>
          <w:p w:rsidR="000B4A0D" w:rsidRPr="000B4A0D" w:rsidRDefault="000B4A0D" w:rsidP="000B4A0D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0B4A0D">
              <w:rPr>
                <w:rFonts w:eastAsia="Times New Roman"/>
                <w:bCs/>
                <w:sz w:val="24"/>
                <w:szCs w:val="24"/>
                <w:lang w:val="ru-RU"/>
              </w:rPr>
              <w:t>Н.П. Соболева, Е.Г. Язиков. Ландшафтоведение: учебное пособие / Н.П. Соболева, Е.Г.</w:t>
            </w:r>
          </w:p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B4A0D">
              <w:rPr>
                <w:rFonts w:eastAsia="Times New Roman"/>
                <w:bCs/>
                <w:sz w:val="24"/>
                <w:szCs w:val="24"/>
                <w:lang w:val="ru-RU"/>
              </w:rPr>
              <w:t>Язиков. – Томск: Изд-во Томского политехнического университета, 2010. – 175с.</w:t>
            </w:r>
          </w:p>
        </w:tc>
        <w:tc>
          <w:tcPr>
            <w:tcW w:w="45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6D3C44" w:rsidRPr="006D3C44" w:rsidRDefault="006D3C44" w:rsidP="006D3C44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Ландшафтоведение. П</w:t>
            </w:r>
            <w:r w:rsidRPr="006D3C44">
              <w:rPr>
                <w:rFonts w:eastAsia="Calibri"/>
                <w:bCs/>
                <w:sz w:val="24"/>
                <w:szCs w:val="24"/>
                <w:lang w:val="ru-RU"/>
              </w:rPr>
              <w:t>рактикум для студентов геогр. фак. спец.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6D3C44">
              <w:rPr>
                <w:rFonts w:eastAsia="Calibri"/>
                <w:bCs/>
                <w:sz w:val="24"/>
                <w:szCs w:val="24"/>
                <w:lang w:val="ru-RU"/>
              </w:rPr>
              <w:t>1-33 01 02 «Геоэкология» / авт.-сост. Г. И. Марцинкевич. – Минск:</w:t>
            </w:r>
          </w:p>
          <w:p w:rsidR="008121BC" w:rsidRPr="007C1052" w:rsidRDefault="006D3C44" w:rsidP="006D3C44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6D3C44">
              <w:rPr>
                <w:rFonts w:eastAsia="Calibri"/>
                <w:bCs/>
                <w:sz w:val="24"/>
                <w:szCs w:val="24"/>
                <w:lang w:val="ru-RU"/>
              </w:rPr>
              <w:t>БГУ, 2007. – 47 с.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622660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520B7B" w:rsidTr="006D3C44">
        <w:trPr>
          <w:trHeight w:val="1404"/>
        </w:trPr>
        <w:tc>
          <w:tcPr>
            <w:tcW w:w="153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ind w:left="-10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B4A0D">
              <w:rPr>
                <w:rFonts w:eastAsia="Times New Roman"/>
                <w:bCs/>
                <w:sz w:val="24"/>
                <w:szCs w:val="24"/>
                <w:lang w:val="ru-RU"/>
              </w:rPr>
              <w:t>6В05201 – Геоэкология</w:t>
            </w:r>
          </w:p>
        </w:tc>
        <w:tc>
          <w:tcPr>
            <w:tcW w:w="189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Ландшафттану</w:t>
            </w:r>
          </w:p>
        </w:tc>
        <w:tc>
          <w:tcPr>
            <w:tcW w:w="54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5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43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ind w:left="-107" w:right="-9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B4A0D">
              <w:rPr>
                <w:rFonts w:eastAsia="Times New Roman"/>
                <w:bCs/>
                <w:sz w:val="24"/>
                <w:szCs w:val="24"/>
                <w:lang w:val="ru-RU"/>
              </w:rPr>
              <w:t>Николаев В. А. Ландшафтоведение. Семинарские и практические занятия. – М.: Изд-во Моск</w:t>
            </w:r>
            <w:bookmarkStart w:id="0" w:name="_GoBack"/>
            <w:bookmarkEnd w:id="0"/>
            <w:r w:rsidRPr="000B4A0D">
              <w:rPr>
                <w:rFonts w:eastAsia="Times New Roman"/>
                <w:bCs/>
                <w:sz w:val="24"/>
                <w:szCs w:val="24"/>
                <w:lang w:val="ru-RU"/>
              </w:rPr>
              <w:t>. ун-та, Издание 3-е, переработанное, 2010. – 106 с.</w:t>
            </w:r>
          </w:p>
        </w:tc>
        <w:tc>
          <w:tcPr>
            <w:tcW w:w="45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8121BC" w:rsidRPr="007C1052" w:rsidRDefault="006D3C44" w:rsidP="006D3C44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Рябинина Н.О. Руководство по ведению полевой практикию. – Волглград: Изд-во ВолГУ, 2004. – 120 с.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0B4A0D" w:rsidTr="00983589">
        <w:trPr>
          <w:trHeight w:val="1259"/>
        </w:trPr>
        <w:tc>
          <w:tcPr>
            <w:tcW w:w="153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ind w:left="-19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6В05201 – Геоэкология</w:t>
            </w:r>
          </w:p>
        </w:tc>
        <w:tc>
          <w:tcPr>
            <w:tcW w:w="189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Ландшафттану</w:t>
            </w:r>
          </w:p>
        </w:tc>
        <w:tc>
          <w:tcPr>
            <w:tcW w:w="54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5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43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B4A0D">
              <w:rPr>
                <w:rFonts w:eastAsia="Times New Roman"/>
                <w:bCs/>
                <w:sz w:val="24"/>
                <w:szCs w:val="24"/>
                <w:lang w:val="kk-KZ"/>
              </w:rPr>
              <w:t>Л.И. Аткина, А.М. Морозов, Ландшафтоведение. Методические указания для проведения практических занятий. Екатеринбург, 2011.</w:t>
            </w:r>
          </w:p>
        </w:tc>
        <w:tc>
          <w:tcPr>
            <w:tcW w:w="45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96" w:right="-27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161D9" w:rsidRPr="000B4A0D" w:rsidRDefault="007161D9" w:rsidP="000B4A0D">
      <w:pPr>
        <w:widowControl w:val="0"/>
        <w:spacing w:line="257" w:lineRule="auto"/>
        <w:rPr>
          <w:sz w:val="24"/>
          <w:szCs w:val="24"/>
          <w:lang w:val="kk-KZ"/>
        </w:rPr>
      </w:pPr>
    </w:p>
    <w:sectPr w:rsidR="007161D9" w:rsidRPr="000B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BC"/>
    <w:rsid w:val="00073C77"/>
    <w:rsid w:val="000B4A0D"/>
    <w:rsid w:val="001C4E93"/>
    <w:rsid w:val="0021242D"/>
    <w:rsid w:val="002C69F7"/>
    <w:rsid w:val="004746E5"/>
    <w:rsid w:val="00520B7B"/>
    <w:rsid w:val="00622660"/>
    <w:rsid w:val="006D3C44"/>
    <w:rsid w:val="007161D9"/>
    <w:rsid w:val="008121BC"/>
    <w:rsid w:val="00983589"/>
    <w:rsid w:val="0099625B"/>
    <w:rsid w:val="00BF1748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0A"/>
  <w15:chartTrackingRefBased/>
  <w15:docId w15:val="{6DE55BE5-5D8B-4D1A-A10D-1C73A0B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B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Pipo</dc:creator>
  <cp:keywords/>
  <dc:description/>
  <cp:lastModifiedBy>Zhumanali Daribayev</cp:lastModifiedBy>
  <cp:revision>2</cp:revision>
  <dcterms:created xsi:type="dcterms:W3CDTF">2022-10-01T05:23:00Z</dcterms:created>
  <dcterms:modified xsi:type="dcterms:W3CDTF">2022-10-01T05:23:00Z</dcterms:modified>
</cp:coreProperties>
</file>